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Bom" w:hAnsi="UnBom" w:cs="UnBom"/>
        </w:rPr>
      </w:pPr>
      <w:r>
        <w:rPr>
          <w:rFonts w:ascii="UnBom" w:hAnsi="UnBom" w:cs="UnBom"/>
        </w:rPr>
        <w:t>The Long Road to Lausanne and the Way Forward for the EU with Iran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Britta Petersen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European governments have had a long history of active involvement in negotiations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regarding</w:t>
      </w:r>
      <w:proofErr w:type="gramEnd"/>
      <w:r>
        <w:rPr>
          <w:rFonts w:ascii="UnGungseo" w:hAnsi="UnGungseo" w:cs="UnGungseo"/>
        </w:rPr>
        <w:t xml:space="preserve"> Iran’s nuclear program, right from the beginning of the process in 2003. This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essay</w:t>
      </w:r>
      <w:proofErr w:type="gramEnd"/>
      <w:r>
        <w:rPr>
          <w:rFonts w:ascii="UnGungseo" w:hAnsi="UnGungseo" w:cs="UnGungseo"/>
        </w:rPr>
        <w:t xml:space="preserve"> examines the successes and shortcomings of the EU and E3 activities and calls on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Europe to now take their relations with Iran to the next level.</w:t>
      </w:r>
      <w:proofErr w:type="gramEnd"/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The Joint statement given by the EU High Representative Federica </w:t>
      </w:r>
      <w:proofErr w:type="spellStart"/>
      <w:r>
        <w:rPr>
          <w:rFonts w:ascii="UnGungseo" w:hAnsi="UnGungseo" w:cs="UnGungseo"/>
        </w:rPr>
        <w:t>Mogherini</w:t>
      </w:r>
      <w:proofErr w:type="spellEnd"/>
      <w:r>
        <w:rPr>
          <w:rFonts w:ascii="UnGungseo" w:hAnsi="UnGungseo" w:cs="UnGungseo"/>
        </w:rPr>
        <w:t xml:space="preserve"> and Iran’s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Foreign Minister </w:t>
      </w:r>
      <w:proofErr w:type="spellStart"/>
      <w:r>
        <w:rPr>
          <w:rFonts w:ascii="UnGungseo" w:hAnsi="UnGungseo" w:cs="UnGungseo"/>
        </w:rPr>
        <w:t>Javad</w:t>
      </w:r>
      <w:proofErr w:type="spellEnd"/>
      <w:r>
        <w:rPr>
          <w:rFonts w:ascii="UnGungseo" w:hAnsi="UnGungseo" w:cs="UnGungseo"/>
        </w:rPr>
        <w:t xml:space="preserve"> </w:t>
      </w:r>
      <w:proofErr w:type="spellStart"/>
      <w:r>
        <w:rPr>
          <w:rFonts w:ascii="UnGungseo" w:hAnsi="UnGungseo" w:cs="UnGungseo"/>
        </w:rPr>
        <w:t>Zarif</w:t>
      </w:r>
      <w:proofErr w:type="spellEnd"/>
      <w:r>
        <w:rPr>
          <w:rFonts w:ascii="UnGungseo" w:hAnsi="UnGungseo" w:cs="UnGungseo"/>
        </w:rPr>
        <w:t xml:space="preserve"> on 2 April 2015 in Lausanne was brief but positive: “Today, we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have</w:t>
      </w:r>
      <w:proofErr w:type="gramEnd"/>
      <w:r>
        <w:rPr>
          <w:rFonts w:ascii="UnGungseo" w:hAnsi="UnGungseo" w:cs="UnGungseo"/>
        </w:rPr>
        <w:t xml:space="preserve"> taken a decisive step: we have reached solutions on key parameters of a Joint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Comprehensive Plan for Action (JCPOA).</w:t>
      </w:r>
      <w:proofErr w:type="gramEnd"/>
      <w:r>
        <w:rPr>
          <w:rFonts w:ascii="UnGungseo" w:hAnsi="UnGungseo" w:cs="UnGungseo"/>
        </w:rPr>
        <w:t xml:space="preserve"> The political determination, the good will and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hard</w:t>
      </w:r>
      <w:proofErr w:type="gramEnd"/>
      <w:r>
        <w:rPr>
          <w:rFonts w:ascii="UnGungseo" w:hAnsi="UnGungseo" w:cs="UnGungseo"/>
        </w:rPr>
        <w:t xml:space="preserve"> work of all parties made it possible. Let us thank all delegations for their tireless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dedication</w:t>
      </w:r>
      <w:proofErr w:type="gramEnd"/>
      <w:r>
        <w:rPr>
          <w:rFonts w:ascii="UnGungseo" w:hAnsi="UnGungseo" w:cs="UnGungseo"/>
        </w:rPr>
        <w:t>.”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It did not, however, take long for the differences to again cloud the atmosphere of relief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that</w:t>
      </w:r>
      <w:proofErr w:type="gramEnd"/>
      <w:r>
        <w:rPr>
          <w:rFonts w:ascii="UnGungseo" w:hAnsi="UnGungseo" w:cs="UnGungseo"/>
        </w:rPr>
        <w:t xml:space="preserve"> was felt in most capitals around the world following Lausanne. While US President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spellStart"/>
      <w:r>
        <w:rPr>
          <w:rFonts w:ascii="UnGungseo" w:hAnsi="UnGungseo" w:cs="UnGungseo"/>
        </w:rPr>
        <w:t>Barack</w:t>
      </w:r>
      <w:proofErr w:type="spellEnd"/>
      <w:r>
        <w:rPr>
          <w:rFonts w:ascii="UnGungseo" w:hAnsi="UnGungseo" w:cs="UnGungseo"/>
        </w:rPr>
        <w:t xml:space="preserve"> </w:t>
      </w:r>
      <w:proofErr w:type="spellStart"/>
      <w:r>
        <w:rPr>
          <w:rFonts w:ascii="UnGungseo" w:hAnsi="UnGungseo" w:cs="UnGungseo"/>
        </w:rPr>
        <w:t>Obama</w:t>
      </w:r>
      <w:proofErr w:type="spellEnd"/>
      <w:r>
        <w:rPr>
          <w:rFonts w:ascii="UnGungseo" w:hAnsi="UnGungseo" w:cs="UnGungseo"/>
        </w:rPr>
        <w:t xml:space="preserve"> called the agreement a “historic understanding,”“a good deal” and “our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best</w:t>
      </w:r>
      <w:proofErr w:type="gramEnd"/>
      <w:r>
        <w:rPr>
          <w:rFonts w:ascii="UnGungseo" w:hAnsi="UnGungseo" w:cs="UnGungseo"/>
        </w:rPr>
        <w:t xml:space="preserve"> bet”, Iranian President Hassan </w:t>
      </w:r>
      <w:proofErr w:type="spellStart"/>
      <w:r>
        <w:rPr>
          <w:rFonts w:ascii="UnGungseo" w:hAnsi="UnGungseo" w:cs="UnGungseo"/>
        </w:rPr>
        <w:t>Rouhani</w:t>
      </w:r>
      <w:proofErr w:type="spellEnd"/>
      <w:r>
        <w:rPr>
          <w:rFonts w:ascii="UnGungseo" w:hAnsi="UnGungseo" w:cs="UnGungseo"/>
        </w:rPr>
        <w:t xml:space="preserve"> described it as “the surrender of the West”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and</w:t>
      </w:r>
      <w:proofErr w:type="gramEnd"/>
      <w:r>
        <w:rPr>
          <w:rFonts w:ascii="UnGungseo" w:hAnsi="UnGungseo" w:cs="UnGungseo"/>
        </w:rPr>
        <w:t xml:space="preserve"> “a victory for the great Iranian nation”. The Israeli Prime Minister, Benjamin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Netanyahu, for his part, called it “a dangerous deal” that “will lead to war.”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For the European Union, a binding agreement on Iran’s nuclear program would spell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major</w:t>
      </w:r>
      <w:proofErr w:type="gramEnd"/>
      <w:r>
        <w:rPr>
          <w:rFonts w:ascii="UnGungseo" w:hAnsi="UnGungseo" w:cs="UnGungseo"/>
        </w:rPr>
        <w:t xml:space="preserve"> success given the constancy of its involvement and its ambitions. It is therefore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important</w:t>
      </w:r>
      <w:proofErr w:type="gramEnd"/>
      <w:r>
        <w:rPr>
          <w:rFonts w:ascii="UnGungseo" w:hAnsi="UnGungseo" w:cs="UnGungseo"/>
        </w:rPr>
        <w:t xml:space="preserve"> that Europe ensures the protection of the deal from spoilers. It also needs to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develop</w:t>
      </w:r>
      <w:proofErr w:type="gramEnd"/>
      <w:r>
        <w:rPr>
          <w:rFonts w:ascii="UnGungseo" w:hAnsi="UnGungseo" w:cs="UnGungseo"/>
        </w:rPr>
        <w:t xml:space="preserve"> an overarching strategy to engage with Iran beyond the nuclear issue. After all,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country</w:t>
      </w:r>
      <w:proofErr w:type="gramEnd"/>
      <w:r>
        <w:rPr>
          <w:rFonts w:ascii="UnGungseo" w:hAnsi="UnGungseo" w:cs="UnGungseo"/>
        </w:rPr>
        <w:t xml:space="preserve"> has been kept out of the regional discourse for too long, despite its importance as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</w:t>
      </w:r>
      <w:proofErr w:type="gramEnd"/>
      <w:r>
        <w:rPr>
          <w:rFonts w:ascii="UnGungseo" w:hAnsi="UnGungseo" w:cs="UnGungseo"/>
        </w:rPr>
        <w:t xml:space="preserve"> player in the Middle East.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The EU is in a good position to do so because it never fully severed diplomatic ties with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Iran in the aftermath of the Islamic Revolution of 1979.</w:t>
      </w:r>
      <w:proofErr w:type="gramEnd"/>
      <w:r>
        <w:rPr>
          <w:rFonts w:ascii="UnGungseo" w:hAnsi="UnGungseo" w:cs="UnGungseo"/>
        </w:rPr>
        <w:t xml:space="preserve"> Germany can play a leading role: It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is</w:t>
      </w:r>
      <w:proofErr w:type="gramEnd"/>
      <w:r>
        <w:rPr>
          <w:rFonts w:ascii="UnGungseo" w:hAnsi="UnGungseo" w:cs="UnGungseo"/>
        </w:rPr>
        <w:t xml:space="preserve"> the EU country with the most developed economic ties with Iran, and it is also home to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the</w:t>
      </w:r>
      <w:proofErr w:type="gramEnd"/>
      <w:r>
        <w:rPr>
          <w:rFonts w:ascii="UnGungseo" w:hAnsi="UnGungseo" w:cs="UnGungseo"/>
        </w:rPr>
        <w:t xml:space="preserve"> largest Iranian </w:t>
      </w:r>
      <w:proofErr w:type="spellStart"/>
      <w:r>
        <w:rPr>
          <w:rFonts w:ascii="UnGungseo" w:hAnsi="UnGungseo" w:cs="UnGungseo"/>
        </w:rPr>
        <w:t>diaspora</w:t>
      </w:r>
      <w:proofErr w:type="spellEnd"/>
      <w:r>
        <w:rPr>
          <w:rFonts w:ascii="UnGungseo" w:hAnsi="UnGungseo" w:cs="UnGungseo"/>
        </w:rPr>
        <w:t xml:space="preserve"> in Europe with a community of more than 120,000 Iranian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immigrants</w:t>
      </w:r>
      <w:proofErr w:type="gramEnd"/>
      <w:r>
        <w:rPr>
          <w:rFonts w:ascii="UnGungseo" w:hAnsi="UnGungseo" w:cs="UnGungseo"/>
        </w:rPr>
        <w:t>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Let us briefly recapitulate the role of the European Union and its three member states that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have</w:t>
      </w:r>
      <w:proofErr w:type="gramEnd"/>
      <w:r>
        <w:rPr>
          <w:rFonts w:ascii="UnGungseo" w:hAnsi="UnGungseo" w:cs="UnGungseo"/>
        </w:rPr>
        <w:t xml:space="preserve"> so far participated in the Iran negotiations: Great Britain, France, and Germany—the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so-called</w:t>
      </w:r>
      <w:proofErr w:type="gramEnd"/>
      <w:r>
        <w:rPr>
          <w:rFonts w:ascii="UnGungseo" w:hAnsi="UnGungseo" w:cs="UnGungseo"/>
        </w:rPr>
        <w:t xml:space="preserve"> E3. It has been easily the most lengthy and most ambitious European promotion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of</w:t>
      </w:r>
      <w:proofErr w:type="gramEnd"/>
      <w:r>
        <w:rPr>
          <w:rFonts w:ascii="UnGungseo" w:hAnsi="UnGungseo" w:cs="UnGungseo"/>
        </w:rPr>
        <w:t xml:space="preserve"> a non-military solution for a major security challenge and in the field of nuclear </w:t>
      </w:r>
      <w:proofErr w:type="spellStart"/>
      <w:r>
        <w:rPr>
          <w:rFonts w:ascii="UnGungseo" w:hAnsi="UnGungseo" w:cs="UnGungseo"/>
        </w:rPr>
        <w:t>nonproliferation</w:t>
      </w:r>
      <w:proofErr w:type="spellEnd"/>
      <w:r>
        <w:rPr>
          <w:rFonts w:ascii="UnGungseo" w:hAnsi="UnGungseo" w:cs="UnGungseo"/>
        </w:rPr>
        <w:t>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It is therefore worth examining the strengths and weaknesses of Europe’s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long</w:t>
      </w:r>
      <w:proofErr w:type="gramEnd"/>
      <w:r>
        <w:rPr>
          <w:rFonts w:ascii="UnGungseo" w:hAnsi="UnGungseo" w:cs="UnGungseo"/>
        </w:rPr>
        <w:t xml:space="preserve"> way to Lausanne, and the way ahead.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For almost ten years, European governments led the efforts to resolve the crisis triggered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by</w:t>
      </w:r>
      <w:proofErr w:type="gramEnd"/>
      <w:r>
        <w:rPr>
          <w:rFonts w:ascii="UnGungseo" w:hAnsi="UnGungseo" w:cs="UnGungseo"/>
        </w:rPr>
        <w:t xml:space="preserve"> the discovery of Iran’s clandestine nuclear enrichment program in 2003. The initiative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was</w:t>
      </w:r>
      <w:proofErr w:type="gramEnd"/>
      <w:r>
        <w:rPr>
          <w:rFonts w:ascii="UnGungseo" w:hAnsi="UnGungseo" w:cs="UnGungseo"/>
        </w:rPr>
        <w:t xml:space="preserve"> then handed over to the </w:t>
      </w:r>
      <w:proofErr w:type="spellStart"/>
      <w:r>
        <w:rPr>
          <w:rFonts w:ascii="UnGungseo" w:hAnsi="UnGungseo" w:cs="UnGungseo"/>
        </w:rPr>
        <w:t>Barack</w:t>
      </w:r>
      <w:proofErr w:type="spellEnd"/>
      <w:r>
        <w:rPr>
          <w:rFonts w:ascii="UnGungseo" w:hAnsi="UnGungseo" w:cs="UnGungseo"/>
        </w:rPr>
        <w:t>-</w:t>
      </w:r>
      <w:proofErr w:type="spellStart"/>
      <w:r>
        <w:rPr>
          <w:rFonts w:ascii="UnGungseo" w:hAnsi="UnGungseo" w:cs="UnGungseo"/>
        </w:rPr>
        <w:t>Obama</w:t>
      </w:r>
      <w:proofErr w:type="spellEnd"/>
      <w:r>
        <w:rPr>
          <w:rFonts w:ascii="UnGungseo" w:hAnsi="UnGungseo" w:cs="UnGungseo"/>
        </w:rPr>
        <w:t>-led US government. Although the framework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agreement</w:t>
      </w:r>
      <w:proofErr w:type="gramEnd"/>
      <w:r>
        <w:rPr>
          <w:rFonts w:ascii="UnGungseo" w:hAnsi="UnGungseo" w:cs="UnGungseo"/>
        </w:rPr>
        <w:t xml:space="preserve"> has been successfully negotiated, given the risk of a backlash from Republican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hawks</w:t>
      </w:r>
      <w:proofErr w:type="gramEnd"/>
      <w:r>
        <w:rPr>
          <w:rFonts w:ascii="UnGungseo" w:hAnsi="UnGungseo" w:cs="UnGungseo"/>
        </w:rPr>
        <w:t xml:space="preserve"> in the US Congress(98), Europe would do well not to rest on its laurels; rather, it is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time</w:t>
      </w:r>
      <w:proofErr w:type="gramEnd"/>
      <w:r>
        <w:rPr>
          <w:rFonts w:ascii="UnGungseo" w:hAnsi="UnGungseo" w:cs="UnGungseo"/>
        </w:rPr>
        <w:t xml:space="preserve"> for the EU to think ahead and beyond the deal.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Even as the technical issues have all been nearly resolved, Iran will not immediately turn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into</w:t>
      </w:r>
      <w:proofErr w:type="gramEnd"/>
      <w:r>
        <w:rPr>
          <w:rFonts w:ascii="UnGungseo" w:hAnsi="UnGungseo" w:cs="UnGungseo"/>
        </w:rPr>
        <w:t xml:space="preserve"> a reliable partner and the distrust between Iran and the West will remain in the short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term</w:t>
      </w:r>
      <w:proofErr w:type="gramEnd"/>
      <w:r>
        <w:rPr>
          <w:rFonts w:ascii="UnGungseo" w:hAnsi="UnGungseo" w:cs="UnGungseo"/>
        </w:rPr>
        <w:t>. Europe should use its position to extend its agenda with Iran beyond the nuclear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deal</w:t>
      </w:r>
      <w:proofErr w:type="gramEnd"/>
      <w:r>
        <w:rPr>
          <w:rFonts w:ascii="UnGungseo" w:hAnsi="UnGungseo" w:cs="UnGungseo"/>
        </w:rPr>
        <w:t>. Engaging Iran’s active—and rather pro-Western—civil society is one possible way.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Another way would be to identify areas of common interest. The tectonic shift that is still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ongoing</w:t>
      </w:r>
      <w:proofErr w:type="gramEnd"/>
      <w:r>
        <w:rPr>
          <w:rFonts w:ascii="UnGungseo" w:hAnsi="UnGungseo" w:cs="UnGungseo"/>
        </w:rPr>
        <w:t xml:space="preserve"> in the Middle East requires a more comprehensive policy approach, and Iran is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too</w:t>
      </w:r>
      <w:proofErr w:type="gramEnd"/>
      <w:r>
        <w:rPr>
          <w:rFonts w:ascii="UnGungseo" w:hAnsi="UnGungseo" w:cs="UnGungseo"/>
        </w:rPr>
        <w:t xml:space="preserve"> important a player in the region to be reduced to the nuclear file.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Bom" w:hAnsi="UnBom" w:cs="UnBom"/>
        </w:rPr>
      </w:pPr>
      <w:r>
        <w:rPr>
          <w:rFonts w:ascii="UnBom" w:hAnsi="UnBom" w:cs="UnBom"/>
        </w:rPr>
        <w:t>The First Trip to Tehran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In October 2003, Foreign Ministers </w:t>
      </w:r>
      <w:proofErr w:type="spellStart"/>
      <w:r>
        <w:rPr>
          <w:rFonts w:ascii="UnGungseo" w:hAnsi="UnGungseo" w:cs="UnGungseo"/>
        </w:rPr>
        <w:t>Joschka</w:t>
      </w:r>
      <w:proofErr w:type="spellEnd"/>
      <w:r>
        <w:rPr>
          <w:rFonts w:ascii="UnGungseo" w:hAnsi="UnGungseo" w:cs="UnGungseo"/>
        </w:rPr>
        <w:t xml:space="preserve"> Fischer (Germany), Dominique de </w:t>
      </w:r>
      <w:proofErr w:type="spellStart"/>
      <w:r>
        <w:rPr>
          <w:rFonts w:ascii="UnGungseo" w:hAnsi="UnGungseo" w:cs="UnGungseo"/>
        </w:rPr>
        <w:t>Villepin</w:t>
      </w:r>
      <w:proofErr w:type="spellEnd"/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(France) and Jack Straw (UK) travelled to Tehran for the first time to defuse tensions with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Iran over its nuclear program.</w:t>
      </w:r>
      <w:proofErr w:type="gramEnd"/>
      <w:r>
        <w:rPr>
          <w:rFonts w:ascii="UnGungseo" w:hAnsi="UnGungseo" w:cs="UnGungseo"/>
        </w:rPr>
        <w:t xml:space="preserve"> That visit </w:t>
      </w:r>
      <w:proofErr w:type="spellStart"/>
      <w:r>
        <w:rPr>
          <w:rFonts w:ascii="UnGungseo" w:hAnsi="UnGungseo" w:cs="UnGungseo"/>
        </w:rPr>
        <w:t>kickstarted</w:t>
      </w:r>
      <w:proofErr w:type="spellEnd"/>
      <w:r>
        <w:rPr>
          <w:rFonts w:ascii="UnGungseo" w:hAnsi="UnGungseo" w:cs="UnGungseo"/>
        </w:rPr>
        <w:t xml:space="preserve"> a series of European efforts aimed at a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peaceful</w:t>
      </w:r>
      <w:proofErr w:type="gramEnd"/>
      <w:r>
        <w:rPr>
          <w:rFonts w:ascii="UnGungseo" w:hAnsi="UnGungseo" w:cs="UnGungseo"/>
        </w:rPr>
        <w:t xml:space="preserve"> resolution of the crisis.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It was not a small step for them, nor for the rest of the European Union; </w:t>
      </w:r>
      <w:proofErr w:type="gramStart"/>
      <w:r>
        <w:rPr>
          <w:rFonts w:ascii="UnGungseo" w:hAnsi="UnGungseo" w:cs="UnGungseo"/>
        </w:rPr>
        <w:t>the trip was</w:t>
      </w:r>
      <w:proofErr w:type="gramEnd"/>
      <w:r>
        <w:rPr>
          <w:rFonts w:ascii="UnGungseo" w:hAnsi="UnGungseo" w:cs="UnGungseo"/>
        </w:rPr>
        <w:t xml:space="preserve"> not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lastRenderedPageBreak/>
        <w:t>uncontroversial</w:t>
      </w:r>
      <w:proofErr w:type="gramEnd"/>
      <w:r>
        <w:rPr>
          <w:rFonts w:ascii="UnGungseo" w:hAnsi="UnGungseo" w:cs="UnGungseo"/>
        </w:rPr>
        <w:t>, either. Quite a number of EU member states were sceptical about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legitimacy</w:t>
      </w:r>
      <w:proofErr w:type="gramEnd"/>
      <w:r>
        <w:rPr>
          <w:rFonts w:ascii="UnGungseo" w:hAnsi="UnGungseo" w:cs="UnGungseo"/>
        </w:rPr>
        <w:t xml:space="preserve"> of the E3, as Germany, France and the UK would come to be known. Within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framework</w:t>
      </w:r>
      <w:proofErr w:type="gramEnd"/>
      <w:r>
        <w:rPr>
          <w:rFonts w:ascii="UnGungseo" w:hAnsi="UnGungseo" w:cs="UnGungseo"/>
        </w:rPr>
        <w:t xml:space="preserve"> of the EU’s divided sovereignty, this was an important initiative. But it was not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until</w:t>
      </w:r>
      <w:proofErr w:type="gramEnd"/>
      <w:r>
        <w:rPr>
          <w:rFonts w:ascii="UnGungseo" w:hAnsi="UnGungseo" w:cs="UnGungseo"/>
        </w:rPr>
        <w:t xml:space="preserve"> Javier Solana, the then High Representative for Common Foreign and Security Policy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of</w:t>
      </w:r>
      <w:proofErr w:type="gramEnd"/>
      <w:r>
        <w:rPr>
          <w:rFonts w:ascii="UnGungseo" w:hAnsi="UnGungseo" w:cs="UnGungseo"/>
        </w:rPr>
        <w:t xml:space="preserve"> the EU made himself spokesperson of the initiative, that the E3 were formally accepted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by</w:t>
      </w:r>
      <w:proofErr w:type="gramEnd"/>
      <w:r>
        <w:rPr>
          <w:rFonts w:ascii="UnGungseo" w:hAnsi="UnGungseo" w:cs="UnGungseo"/>
        </w:rPr>
        <w:t xml:space="preserve"> the EU.(99)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As Oliver Meier argues, “Institutionally, a process of cooperation and consultation among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the</w:t>
      </w:r>
      <w:proofErr w:type="gramEnd"/>
      <w:r>
        <w:rPr>
          <w:rFonts w:ascii="UnGungseo" w:hAnsi="UnGungseo" w:cs="UnGungseo"/>
        </w:rPr>
        <w:t xml:space="preserve"> E3 and the EU was set up, that has remained basically the same ever since.”(100)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Resistance though was never far. In 2005, member states like Italy, Spain and Portugal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questioned</w:t>
      </w:r>
      <w:proofErr w:type="gramEnd"/>
      <w:r>
        <w:rPr>
          <w:rFonts w:ascii="UnGungseo" w:hAnsi="UnGungseo" w:cs="UnGungseo"/>
        </w:rPr>
        <w:t xml:space="preserve"> the authority of the E3 to negotiate a resolution on behalf of the EU.(101)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However, the E3 and the EU managed to stick with the format and its approach of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“</w:t>
      </w:r>
      <w:proofErr w:type="gramStart"/>
      <w:r>
        <w:rPr>
          <w:rFonts w:ascii="UnGungseo" w:hAnsi="UnGungseo" w:cs="UnGungseo"/>
        </w:rPr>
        <w:t>constructive</w:t>
      </w:r>
      <w:proofErr w:type="gramEnd"/>
      <w:r>
        <w:rPr>
          <w:rFonts w:ascii="UnGungseo" w:hAnsi="UnGungseo" w:cs="UnGungseo"/>
        </w:rPr>
        <w:t xml:space="preserve"> engagement” with Iran that played an important role in preventing a military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escalation</w:t>
      </w:r>
      <w:proofErr w:type="gramEnd"/>
      <w:r>
        <w:rPr>
          <w:rFonts w:ascii="UnGungseo" w:hAnsi="UnGungseo" w:cs="UnGungseo"/>
        </w:rPr>
        <w:t xml:space="preserve"> of the conflict.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Whether the E3 can be a format for other European foreign policy initiatives remains to be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seen</w:t>
      </w:r>
      <w:proofErr w:type="gramEnd"/>
      <w:r>
        <w:rPr>
          <w:rFonts w:ascii="UnGungseo" w:hAnsi="UnGungseo" w:cs="UnGungseo"/>
        </w:rPr>
        <w:t>. What is clear is that the 2003 trip to Tehran was an important success for European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diplomacy</w:t>
      </w:r>
      <w:proofErr w:type="gramEnd"/>
      <w:r>
        <w:rPr>
          <w:rFonts w:ascii="UnGungseo" w:hAnsi="UnGungseo" w:cs="UnGungseo"/>
        </w:rPr>
        <w:t>, not only because Europe remained united–as opposed to the divisions during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the</w:t>
      </w:r>
      <w:proofErr w:type="gramEnd"/>
      <w:r>
        <w:rPr>
          <w:rFonts w:ascii="UnGungseo" w:hAnsi="UnGungseo" w:cs="UnGungseo"/>
        </w:rPr>
        <w:t xml:space="preserve"> Iraq crisis—but also because it managed to sign an agreement with Iran. From the US’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point</w:t>
      </w:r>
      <w:proofErr w:type="gramEnd"/>
      <w:r>
        <w:rPr>
          <w:rFonts w:ascii="UnGungseo" w:hAnsi="UnGungseo" w:cs="UnGungseo"/>
        </w:rPr>
        <w:t xml:space="preserve"> of view, however, the Tehran Declaration that was signed by the E3 and Iran in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October 2003 bordered on European unilateralism.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In the declaration, Iran agreed to suspend all uranium enrichment and reprocessing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activities</w:t>
      </w:r>
      <w:proofErr w:type="gramEnd"/>
      <w:r>
        <w:rPr>
          <w:rFonts w:ascii="UnGungseo" w:hAnsi="UnGungseo" w:cs="UnGungseo"/>
        </w:rPr>
        <w:t>. Tehran also agreed to resolve all outstanding issues with the International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Atomic Energy Agency (IAEA) and ratify the Additional Protocol. In return, Europe offered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“</w:t>
      </w:r>
      <w:proofErr w:type="gramStart"/>
      <w:r>
        <w:rPr>
          <w:rFonts w:ascii="UnGungseo" w:hAnsi="UnGungseo" w:cs="UnGungseo"/>
        </w:rPr>
        <w:t>easier</w:t>
      </w:r>
      <w:proofErr w:type="gramEnd"/>
      <w:r>
        <w:rPr>
          <w:rFonts w:ascii="UnGungseo" w:hAnsi="UnGungseo" w:cs="UnGungseo"/>
        </w:rPr>
        <w:t xml:space="preserve"> access to modern technology and supplies in a range of areas.”(102)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The US, for its part, continued its approach of containment and isolation of Tehran that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found</w:t>
      </w:r>
      <w:proofErr w:type="gramEnd"/>
      <w:r>
        <w:rPr>
          <w:rFonts w:ascii="UnGungseo" w:hAnsi="UnGungseo" w:cs="UnGungseo"/>
        </w:rPr>
        <w:t xml:space="preserve"> its expression in </w:t>
      </w:r>
      <w:proofErr w:type="spellStart"/>
      <w:r>
        <w:rPr>
          <w:rFonts w:ascii="UnGungseo" w:hAnsi="UnGungseo" w:cs="UnGungseo"/>
        </w:rPr>
        <w:t>then</w:t>
      </w:r>
      <w:proofErr w:type="spellEnd"/>
      <w:r>
        <w:rPr>
          <w:rFonts w:ascii="UnGungseo" w:hAnsi="UnGungseo" w:cs="UnGungseo"/>
        </w:rPr>
        <w:t xml:space="preserve"> US President George W. Bush’s infamous “Axis-of-</w:t>
      </w:r>
      <w:proofErr w:type="spellStart"/>
      <w:r>
        <w:rPr>
          <w:rFonts w:ascii="UnGungseo" w:hAnsi="UnGungseo" w:cs="UnGungseo"/>
        </w:rPr>
        <w:t>Evilspeech</w:t>
      </w:r>
      <w:proofErr w:type="spellEnd"/>
      <w:r>
        <w:rPr>
          <w:rFonts w:ascii="UnGungseo" w:hAnsi="UnGungseo" w:cs="UnGungseo"/>
        </w:rPr>
        <w:t>”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that</w:t>
      </w:r>
      <w:proofErr w:type="gramEnd"/>
      <w:r>
        <w:rPr>
          <w:rFonts w:ascii="UnGungseo" w:hAnsi="UnGungseo" w:cs="UnGungseo"/>
        </w:rPr>
        <w:t xml:space="preserve"> included Iran. While the extent of coordination between Washington and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E3 was </w:t>
      </w:r>
      <w:proofErr w:type="gramStart"/>
      <w:r>
        <w:rPr>
          <w:rFonts w:ascii="UnGungseo" w:hAnsi="UnGungseo" w:cs="UnGungseo"/>
        </w:rPr>
        <w:t>unclear,</w:t>
      </w:r>
      <w:proofErr w:type="gramEnd"/>
      <w:r>
        <w:rPr>
          <w:rFonts w:ascii="UnGungseo" w:hAnsi="UnGungseo" w:cs="UnGungseo"/>
        </w:rPr>
        <w:t xml:space="preserve"> the possibly unintended good-cop-bad-cop approach seemed to have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worked</w:t>
      </w:r>
      <w:proofErr w:type="gramEnd"/>
      <w:r>
        <w:rPr>
          <w:rFonts w:ascii="UnGungseo" w:hAnsi="UnGungseo" w:cs="UnGungseo"/>
        </w:rPr>
        <w:t>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Bom" w:hAnsi="UnBom" w:cs="UnBom"/>
        </w:rPr>
      </w:pPr>
      <w:r>
        <w:rPr>
          <w:rFonts w:ascii="UnBom" w:hAnsi="UnBom" w:cs="UnBom"/>
        </w:rPr>
        <w:t>Paris Agreement and Setback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The Paris Agreement followed in November 2004, aimed at reducing ambiguities between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Iran, the E3 and the IAEA regarding the scope of suspension of uranium enrichment.</w:t>
      </w:r>
      <w:proofErr w:type="gramEnd"/>
      <w:r>
        <w:rPr>
          <w:rFonts w:ascii="UnGungseo" w:hAnsi="UnGungseo" w:cs="UnGungseo"/>
        </w:rPr>
        <w:t xml:space="preserve">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text</w:t>
      </w:r>
      <w:proofErr w:type="gramEnd"/>
      <w:r>
        <w:rPr>
          <w:rFonts w:ascii="UnGungseo" w:hAnsi="UnGungseo" w:cs="UnGungseo"/>
        </w:rPr>
        <w:t xml:space="preserve"> of the agreement that states, “a long-term agreement will provide objective guarantees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that</w:t>
      </w:r>
      <w:proofErr w:type="gramEnd"/>
      <w:r>
        <w:rPr>
          <w:rFonts w:ascii="UnGungseo" w:hAnsi="UnGungseo" w:cs="UnGungseo"/>
        </w:rPr>
        <w:t xml:space="preserve"> Iran’s nuclear programme is exclusively for peaceful purposes”, reduced differences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between</w:t>
      </w:r>
      <w:proofErr w:type="gramEnd"/>
      <w:r>
        <w:rPr>
          <w:rFonts w:ascii="UnGungseo" w:hAnsi="UnGungseo" w:cs="UnGungseo"/>
        </w:rPr>
        <w:t xml:space="preserve"> Europe and Washington. But it also provided that suspension “is a voluntary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confidence</w:t>
      </w:r>
      <w:proofErr w:type="gramEnd"/>
      <w:r>
        <w:rPr>
          <w:rFonts w:ascii="UnGungseo" w:hAnsi="UnGungseo" w:cs="UnGungseo"/>
        </w:rPr>
        <w:t xml:space="preserve"> building measure and not a legal obligation.”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For Tehran, this meant that Iran was entitled to maintain a full nuclear fuel cycle. But not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for</w:t>
      </w:r>
      <w:proofErr w:type="gramEnd"/>
      <w:r>
        <w:rPr>
          <w:rFonts w:ascii="UnGungseo" w:hAnsi="UnGungseo" w:cs="UnGungseo"/>
        </w:rPr>
        <w:t xml:space="preserve"> the US, which saw the suspension of enrichment as a precondition for negotiations. In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August 2005, </w:t>
      </w:r>
      <w:proofErr w:type="spellStart"/>
      <w:r>
        <w:rPr>
          <w:rFonts w:ascii="UnGungseo" w:hAnsi="UnGungseo" w:cs="UnGungseo"/>
        </w:rPr>
        <w:t>Mahmoud</w:t>
      </w:r>
      <w:proofErr w:type="spellEnd"/>
      <w:r>
        <w:rPr>
          <w:rFonts w:ascii="UnGungseo" w:hAnsi="UnGungseo" w:cs="UnGungseo"/>
        </w:rPr>
        <w:t xml:space="preserve"> </w:t>
      </w:r>
      <w:proofErr w:type="spellStart"/>
      <w:r>
        <w:rPr>
          <w:rFonts w:ascii="UnGungseo" w:hAnsi="UnGungseo" w:cs="UnGungseo"/>
        </w:rPr>
        <w:t>Ahmadinejad</w:t>
      </w:r>
      <w:proofErr w:type="spellEnd"/>
      <w:r>
        <w:rPr>
          <w:rFonts w:ascii="UnGungseo" w:hAnsi="UnGungseo" w:cs="UnGungseo"/>
        </w:rPr>
        <w:t xml:space="preserve"> was elected as Iran’s President, heralding the start of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</w:t>
      </w:r>
      <w:proofErr w:type="gramEnd"/>
      <w:r>
        <w:rPr>
          <w:rFonts w:ascii="UnGungseo" w:hAnsi="UnGungseo" w:cs="UnGungseo"/>
        </w:rPr>
        <w:t xml:space="preserve"> politically different journey for the nation. The following “Framework for a Long-Term-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Agreement” presented by the E3 in August 2005 was rejected by Iran on the basis that it did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not</w:t>
      </w:r>
      <w:proofErr w:type="gramEnd"/>
      <w:r>
        <w:rPr>
          <w:rFonts w:ascii="UnGungseo" w:hAnsi="UnGungseo" w:cs="UnGungseo"/>
        </w:rPr>
        <w:t xml:space="preserve"> recognise Iran’s right to enrich uranium. Negotiations then broke down.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On 12 January 2006, Javier Solana came to the conclusion that “the discussions with Iran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have</w:t>
      </w:r>
      <w:proofErr w:type="gramEnd"/>
      <w:r>
        <w:rPr>
          <w:rFonts w:ascii="UnGungseo" w:hAnsi="UnGungseo" w:cs="UnGungseo"/>
        </w:rPr>
        <w:t xml:space="preserve"> reached an impasse”, calling the country’s decision to restart uranium enrichment a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“</w:t>
      </w:r>
      <w:proofErr w:type="gramStart"/>
      <w:r>
        <w:rPr>
          <w:rFonts w:ascii="UnGungseo" w:hAnsi="UnGungseo" w:cs="UnGungseo"/>
        </w:rPr>
        <w:t>clear</w:t>
      </w:r>
      <w:proofErr w:type="gramEnd"/>
      <w:r>
        <w:rPr>
          <w:rFonts w:ascii="UnGungseo" w:hAnsi="UnGungseo" w:cs="UnGungseo"/>
        </w:rPr>
        <w:t xml:space="preserve"> rejection of the process the E3/EU and Iran have been engaged for over two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years</w:t>
      </w:r>
      <w:proofErr w:type="gramEnd"/>
      <w:r>
        <w:rPr>
          <w:rFonts w:ascii="UnGungseo" w:hAnsi="UnGungseo" w:cs="UnGungseo"/>
        </w:rPr>
        <w:t xml:space="preserve">.”(103) </w:t>
      </w:r>
      <w:proofErr w:type="gramStart"/>
      <w:r>
        <w:rPr>
          <w:rFonts w:ascii="UnGungseo" w:hAnsi="UnGungseo" w:cs="UnGungseo"/>
        </w:rPr>
        <w:t>The</w:t>
      </w:r>
      <w:proofErr w:type="gramEnd"/>
      <w:r>
        <w:rPr>
          <w:rFonts w:ascii="UnGungseo" w:hAnsi="UnGungseo" w:cs="UnGungseo"/>
        </w:rPr>
        <w:t xml:space="preserve"> case was referred to the UN Security Council in 2006. This brought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mediation</w:t>
      </w:r>
      <w:proofErr w:type="gramEnd"/>
      <w:r>
        <w:rPr>
          <w:rFonts w:ascii="UnGungseo" w:hAnsi="UnGungseo" w:cs="UnGungseo"/>
        </w:rPr>
        <w:t xml:space="preserve"> efforts, undertaken until then by the E3, under the purview of the five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permanent</w:t>
      </w:r>
      <w:proofErr w:type="gramEnd"/>
      <w:r>
        <w:rPr>
          <w:rFonts w:ascii="UnGungseo" w:hAnsi="UnGungseo" w:cs="UnGungseo"/>
        </w:rPr>
        <w:t xml:space="preserve"> members of the UN Security Council and gave birth to the new set-up of P5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(China, France, Russia, the UK and the USA)+1 (Germany), also referred to as E3+3.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Bom" w:hAnsi="UnBom" w:cs="UnBom"/>
        </w:rPr>
      </w:pPr>
      <w:r>
        <w:rPr>
          <w:rFonts w:ascii="UnBom" w:hAnsi="UnBom" w:cs="UnBom"/>
        </w:rPr>
        <w:t>The Birth of P5+1 or E3+3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By and large, Europe saw this new set-up as an advantage because the UN Security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Council could impose sanctions, although Russia and China were sceptical about the idea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at</w:t>
      </w:r>
      <w:proofErr w:type="gramEnd"/>
      <w:r>
        <w:rPr>
          <w:rFonts w:ascii="UnGungseo" w:hAnsi="UnGungseo" w:cs="UnGungseo"/>
        </w:rPr>
        <w:t xml:space="preserve"> that time. The UN Security Council Resolution 1696, adopted on 31 June 2006,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demanded</w:t>
      </w:r>
      <w:proofErr w:type="gramEnd"/>
      <w:r>
        <w:rPr>
          <w:rFonts w:ascii="UnGungseo" w:hAnsi="UnGungseo" w:cs="UnGungseo"/>
        </w:rPr>
        <w:t xml:space="preserve"> that “Iran shall suspend all enrichment-related and reprocessing activities,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including</w:t>
      </w:r>
      <w:proofErr w:type="gramEnd"/>
      <w:r>
        <w:rPr>
          <w:rFonts w:ascii="UnGungseo" w:hAnsi="UnGungseo" w:cs="UnGungseo"/>
        </w:rPr>
        <w:t xml:space="preserve"> research and development.” It did not, however, provide for sanctions.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From the European point of view, it was a success nonetheless, because it “provided 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lastRenderedPageBreak/>
        <w:t>unambiguous</w:t>
      </w:r>
      <w:proofErr w:type="gramEnd"/>
      <w:r>
        <w:rPr>
          <w:rFonts w:ascii="UnGungseo" w:hAnsi="UnGungseo" w:cs="UnGungseo"/>
        </w:rPr>
        <w:t xml:space="preserve"> legal basis for European calls on Iran to cease enrichment by endorsing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demand</w:t>
      </w:r>
      <w:proofErr w:type="gramEnd"/>
      <w:r>
        <w:rPr>
          <w:rFonts w:ascii="UnGungseo" w:hAnsi="UnGungseo" w:cs="UnGungseo"/>
        </w:rPr>
        <w:t xml:space="preserve"> for suspension”(104), argues Oliver Meier. The resolution also supports an offer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by</w:t>
      </w:r>
      <w:proofErr w:type="gramEnd"/>
      <w:r>
        <w:rPr>
          <w:rFonts w:ascii="UnGungseo" w:hAnsi="UnGungseo" w:cs="UnGungseo"/>
        </w:rPr>
        <w:t xml:space="preserve"> the E3+3 that encourages cooperation with Iran and confidence-building based on 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“</w:t>
      </w:r>
      <w:proofErr w:type="gramStart"/>
      <w:r>
        <w:rPr>
          <w:rFonts w:ascii="UnGungseo" w:hAnsi="UnGungseo" w:cs="UnGungseo"/>
        </w:rPr>
        <w:t>exclusively</w:t>
      </w:r>
      <w:proofErr w:type="gramEnd"/>
      <w:r>
        <w:rPr>
          <w:rFonts w:ascii="UnGungseo" w:hAnsi="UnGungseo" w:cs="UnGungseo"/>
        </w:rPr>
        <w:t xml:space="preserve"> peaceful nature” of Iran’s nuclear programme.”(105)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However, the IAEA came to the conclusion that Iran had not given up its nuclear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enrichment</w:t>
      </w:r>
      <w:proofErr w:type="gramEnd"/>
      <w:r>
        <w:rPr>
          <w:rFonts w:ascii="UnGungseo" w:hAnsi="UnGungseo" w:cs="UnGungseo"/>
        </w:rPr>
        <w:t xml:space="preserve"> activities and imposed a first round of sanctions with Resolution 1737 on 23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December 2006. They were implemented by the EU on 23 April 2007. When Nicolas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spellStart"/>
      <w:r>
        <w:rPr>
          <w:rFonts w:ascii="UnGungseo" w:hAnsi="UnGungseo" w:cs="UnGungseo"/>
        </w:rPr>
        <w:t>Sarkozy</w:t>
      </w:r>
      <w:proofErr w:type="spellEnd"/>
      <w:r>
        <w:rPr>
          <w:rFonts w:ascii="UnGungseo" w:hAnsi="UnGungseo" w:cs="UnGungseo"/>
        </w:rPr>
        <w:t xml:space="preserve"> was elected as French President on 6 May </w:t>
      </w:r>
      <w:proofErr w:type="gramStart"/>
      <w:r>
        <w:rPr>
          <w:rFonts w:ascii="UnGungseo" w:hAnsi="UnGungseo" w:cs="UnGungseo"/>
        </w:rPr>
        <w:t>2007,</w:t>
      </w:r>
      <w:proofErr w:type="gramEnd"/>
      <w:r>
        <w:rPr>
          <w:rFonts w:ascii="UnGungseo" w:hAnsi="UnGungseo" w:cs="UnGungseo"/>
        </w:rPr>
        <w:t xml:space="preserve"> he started to push the E3 to adopt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unilateral</w:t>
      </w:r>
      <w:proofErr w:type="gramEnd"/>
      <w:r>
        <w:rPr>
          <w:rFonts w:ascii="UnGungseo" w:hAnsi="UnGungseo" w:cs="UnGungseo"/>
        </w:rPr>
        <w:t xml:space="preserve"> sanctions beyond the UN framework.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France had always been the toughest among the three European negotiators on Iran.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However, when </w:t>
      </w:r>
      <w:proofErr w:type="spellStart"/>
      <w:r>
        <w:rPr>
          <w:rFonts w:ascii="UnGungseo" w:hAnsi="UnGungseo" w:cs="UnGungseo"/>
        </w:rPr>
        <w:t>Sarkozy’s</w:t>
      </w:r>
      <w:proofErr w:type="spellEnd"/>
      <w:r>
        <w:rPr>
          <w:rFonts w:ascii="UnGungseo" w:hAnsi="UnGungseo" w:cs="UnGungseo"/>
        </w:rPr>
        <w:t xml:space="preserve"> Foreign Minister Bernard </w:t>
      </w:r>
      <w:proofErr w:type="spellStart"/>
      <w:r>
        <w:rPr>
          <w:rFonts w:ascii="UnGungseo" w:hAnsi="UnGungseo" w:cs="UnGungseo"/>
        </w:rPr>
        <w:t>Kouchner</w:t>
      </w:r>
      <w:proofErr w:type="spellEnd"/>
      <w:r>
        <w:rPr>
          <w:rFonts w:ascii="UnGungseo" w:hAnsi="UnGungseo" w:cs="UnGungseo"/>
        </w:rPr>
        <w:t xml:space="preserve"> threatened that, “we have to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prepare</w:t>
      </w:r>
      <w:proofErr w:type="gramEnd"/>
      <w:r>
        <w:rPr>
          <w:rFonts w:ascii="UnGungseo" w:hAnsi="UnGungseo" w:cs="UnGungseo"/>
        </w:rPr>
        <w:t xml:space="preserve"> for the worst, and the worst is war,”(106) the question arose if Europe had indeed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given</w:t>
      </w:r>
      <w:proofErr w:type="gramEnd"/>
      <w:r>
        <w:rPr>
          <w:rFonts w:ascii="UnGungseo" w:hAnsi="UnGungseo" w:cs="UnGungseo"/>
        </w:rPr>
        <w:t xml:space="preserve"> up on its earlier position that a military confrontation must be avoided. Germany,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which</w:t>
      </w:r>
      <w:proofErr w:type="gramEnd"/>
      <w:r>
        <w:rPr>
          <w:rFonts w:ascii="UnGungseo" w:hAnsi="UnGungseo" w:cs="UnGungseo"/>
        </w:rPr>
        <w:t xml:space="preserve"> has the largest network of economic relations with Iran, favoured a more cautious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approach</w:t>
      </w:r>
      <w:proofErr w:type="gramEnd"/>
      <w:r>
        <w:rPr>
          <w:rFonts w:ascii="UnGungseo" w:hAnsi="UnGungseo" w:cs="UnGungseo"/>
        </w:rPr>
        <w:t>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According to a report by the newsmagazine, “</w:t>
      </w:r>
      <w:proofErr w:type="spellStart"/>
      <w:r>
        <w:rPr>
          <w:rFonts w:ascii="UnGungseo" w:hAnsi="UnGungseo" w:cs="UnGungseo"/>
        </w:rPr>
        <w:t>Der</w:t>
      </w:r>
      <w:proofErr w:type="spellEnd"/>
      <w:r>
        <w:rPr>
          <w:rFonts w:ascii="UnGungseo" w:hAnsi="UnGungseo" w:cs="UnGungseo"/>
        </w:rPr>
        <w:t xml:space="preserve"> Spiegel”, the German Foreign Minister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Frank-Walter </w:t>
      </w:r>
      <w:proofErr w:type="spellStart"/>
      <w:r>
        <w:rPr>
          <w:rFonts w:ascii="UnGungseo" w:hAnsi="UnGungseo" w:cs="UnGungseo"/>
        </w:rPr>
        <w:t>Steinmeier</w:t>
      </w:r>
      <w:proofErr w:type="spellEnd"/>
      <w:r>
        <w:rPr>
          <w:rFonts w:ascii="UnGungseo" w:hAnsi="UnGungseo" w:cs="UnGungseo"/>
        </w:rPr>
        <w:t xml:space="preserve"> had data to prove, </w:t>
      </w:r>
      <w:proofErr w:type="gramStart"/>
      <w:r>
        <w:rPr>
          <w:rFonts w:ascii="UnGungseo" w:hAnsi="UnGungseo" w:cs="UnGungseo"/>
        </w:rPr>
        <w:t>that French and American companies</w:t>
      </w:r>
      <w:proofErr w:type="gramEnd"/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conducted</w:t>
      </w:r>
      <w:proofErr w:type="gramEnd"/>
      <w:r>
        <w:rPr>
          <w:rFonts w:ascii="UnGungseo" w:hAnsi="UnGungseo" w:cs="UnGungseo"/>
        </w:rPr>
        <w:t xml:space="preserve"> large amounts of business with Iran and thus the demand for the EU sanctions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were</w:t>
      </w:r>
      <w:proofErr w:type="gramEnd"/>
      <w:r>
        <w:rPr>
          <w:rFonts w:ascii="UnGungseo" w:hAnsi="UnGungseo" w:cs="UnGungseo"/>
        </w:rPr>
        <w:t xml:space="preserve"> “hypocritical”.(107) But Berlin was sidelined. Until 2010, the EU supported four UN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Security Council Resolutions that imposed sanctions on Iran</w:t>
      </w:r>
      <w:proofErr w:type="gramStart"/>
      <w:r>
        <w:rPr>
          <w:rFonts w:ascii="UnGungseo" w:hAnsi="UnGungseo" w:cs="UnGungseo"/>
        </w:rPr>
        <w:t>.(</w:t>
      </w:r>
      <w:proofErr w:type="gramEnd"/>
      <w:r>
        <w:rPr>
          <w:rFonts w:ascii="UnGungseo" w:hAnsi="UnGungseo" w:cs="UnGungseo"/>
        </w:rPr>
        <w:t>108)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This more robust approach was closer to the US position. The then US President, George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W. Bush supported, in principle, the E3’s position to offer incentives to Iran, which can be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seen</w:t>
      </w:r>
      <w:proofErr w:type="gramEnd"/>
      <w:r>
        <w:rPr>
          <w:rFonts w:ascii="UnGungseo" w:hAnsi="UnGungseo" w:cs="UnGungseo"/>
        </w:rPr>
        <w:t xml:space="preserve"> as another success for European diplomacy. As a European diplomat explained to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Oliver Meier, the ‘explicit endorsement’ by China, Russia and the USA constituted ‘one key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difference</w:t>
      </w:r>
      <w:proofErr w:type="gramEnd"/>
      <w:r>
        <w:rPr>
          <w:rFonts w:ascii="UnGungseo" w:hAnsi="UnGungseo" w:cs="UnGungseo"/>
        </w:rPr>
        <w:t>’ between this proposal and the one offered in 2005.”(109)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At the same time, it also brought the E3 in conflict with the IAEA under Mohamed El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spellStart"/>
      <w:r>
        <w:rPr>
          <w:rFonts w:ascii="UnGungseo" w:hAnsi="UnGungseo" w:cs="UnGungseo"/>
        </w:rPr>
        <w:t>Baradei</w:t>
      </w:r>
      <w:proofErr w:type="spellEnd"/>
      <w:r>
        <w:rPr>
          <w:rFonts w:ascii="UnGungseo" w:hAnsi="UnGungseo" w:cs="UnGungseo"/>
        </w:rPr>
        <w:t xml:space="preserve">, who had come up with a work plan in the summer of 2007 to </w:t>
      </w:r>
      <w:proofErr w:type="gramStart"/>
      <w:r>
        <w:rPr>
          <w:rFonts w:ascii="UnGungseo" w:hAnsi="UnGungseo" w:cs="UnGungseo"/>
        </w:rPr>
        <w:t>overcome</w:t>
      </w:r>
      <w:proofErr w:type="gramEnd"/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differences</w:t>
      </w:r>
      <w:proofErr w:type="gramEnd"/>
      <w:r>
        <w:rPr>
          <w:rFonts w:ascii="UnGungseo" w:hAnsi="UnGungseo" w:cs="UnGungseo"/>
        </w:rPr>
        <w:t xml:space="preserve"> with Iran. The plan was rejected by Washington, and European diplomats were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also</w:t>
      </w:r>
      <w:proofErr w:type="gramEnd"/>
      <w:r>
        <w:rPr>
          <w:rFonts w:ascii="UnGungseo" w:hAnsi="UnGungseo" w:cs="UnGungseo"/>
        </w:rPr>
        <w:t xml:space="preserve"> concerned that the plan could sideline UN sanctions and the E3+3 negotiations.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Bom" w:hAnsi="UnBom" w:cs="UnBom"/>
        </w:rPr>
      </w:pPr>
      <w:proofErr w:type="spellStart"/>
      <w:r>
        <w:rPr>
          <w:rFonts w:ascii="UnBom" w:hAnsi="UnBom" w:cs="UnBom"/>
        </w:rPr>
        <w:t>Obama</w:t>
      </w:r>
      <w:proofErr w:type="spellEnd"/>
      <w:r>
        <w:rPr>
          <w:rFonts w:ascii="UnBom" w:hAnsi="UnBom" w:cs="UnBom"/>
        </w:rPr>
        <w:t xml:space="preserve"> Takes Over, EU Position Hardens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In 2008, the process took on new dynamics with the election of </w:t>
      </w:r>
      <w:proofErr w:type="spellStart"/>
      <w:r>
        <w:rPr>
          <w:rFonts w:ascii="UnGungseo" w:hAnsi="UnGungseo" w:cs="UnGungseo"/>
        </w:rPr>
        <w:t>Barack</w:t>
      </w:r>
      <w:proofErr w:type="spellEnd"/>
      <w:r>
        <w:rPr>
          <w:rFonts w:ascii="UnGungseo" w:hAnsi="UnGungseo" w:cs="UnGungseo"/>
        </w:rPr>
        <w:t xml:space="preserve"> </w:t>
      </w:r>
      <w:proofErr w:type="spellStart"/>
      <w:r>
        <w:rPr>
          <w:rFonts w:ascii="UnGungseo" w:hAnsi="UnGungseo" w:cs="UnGungseo"/>
        </w:rPr>
        <w:t>Obama</w:t>
      </w:r>
      <w:proofErr w:type="spellEnd"/>
      <w:r>
        <w:rPr>
          <w:rFonts w:ascii="UnGungseo" w:hAnsi="UnGungseo" w:cs="UnGungseo"/>
        </w:rPr>
        <w:t xml:space="preserve"> as US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President.</w:t>
      </w:r>
      <w:proofErr w:type="gramEnd"/>
      <w:r>
        <w:rPr>
          <w:rFonts w:ascii="UnGungseo" w:hAnsi="UnGungseo" w:cs="UnGungseo"/>
        </w:rPr>
        <w:t xml:space="preserve"> While initially there were all kinds of worries on the European side, the US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decided</w:t>
      </w:r>
      <w:proofErr w:type="gramEnd"/>
      <w:r>
        <w:rPr>
          <w:rFonts w:ascii="UnGungseo" w:hAnsi="UnGungseo" w:cs="UnGungseo"/>
        </w:rPr>
        <w:t xml:space="preserve"> to directly join the E3+3 talks in April 2009. While the </w:t>
      </w:r>
      <w:proofErr w:type="spellStart"/>
      <w:r>
        <w:rPr>
          <w:rFonts w:ascii="UnGungseo" w:hAnsi="UnGungseo" w:cs="UnGungseo"/>
        </w:rPr>
        <w:t>Obama</w:t>
      </w:r>
      <w:proofErr w:type="spellEnd"/>
      <w:r>
        <w:rPr>
          <w:rFonts w:ascii="UnGungseo" w:hAnsi="UnGungseo" w:cs="UnGungseo"/>
        </w:rPr>
        <w:t xml:space="preserve"> administration had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come</w:t>
      </w:r>
      <w:proofErr w:type="gramEnd"/>
      <w:r>
        <w:rPr>
          <w:rFonts w:ascii="UnGungseo" w:hAnsi="UnGungseo" w:cs="UnGungseo"/>
        </w:rPr>
        <w:t xml:space="preserve"> to the conclusion that it needed to engage more in diplomacy, the European position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had</w:t>
      </w:r>
      <w:proofErr w:type="gramEnd"/>
      <w:r>
        <w:rPr>
          <w:rFonts w:ascii="UnGungseo" w:hAnsi="UnGungseo" w:cs="UnGungseo"/>
        </w:rPr>
        <w:t xml:space="preserve"> hardened.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The crackdown on the opposition movement in Iran in 2009 tested the patience and unity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of</w:t>
      </w:r>
      <w:proofErr w:type="gramEnd"/>
      <w:r>
        <w:rPr>
          <w:rFonts w:ascii="UnGungseo" w:hAnsi="UnGungseo" w:cs="UnGungseo"/>
        </w:rPr>
        <w:t xml:space="preserve"> the E3. France now was in favour of isolating Iran and there it took the lead. In July 2009,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the</w:t>
      </w:r>
      <w:proofErr w:type="gramEnd"/>
      <w:r>
        <w:rPr>
          <w:rFonts w:ascii="UnGungseo" w:hAnsi="UnGungseo" w:cs="UnGungseo"/>
        </w:rPr>
        <w:t xml:space="preserve"> UK asked other European countries to withdraw their diplomats from Tehran to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protest</w:t>
      </w:r>
      <w:proofErr w:type="gramEnd"/>
      <w:r>
        <w:rPr>
          <w:rFonts w:ascii="UnGungseo" w:hAnsi="UnGungseo" w:cs="UnGungseo"/>
        </w:rPr>
        <w:t xml:space="preserve"> against the detention of British embassy staff who was accused by Iran of inciting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protests</w:t>
      </w:r>
      <w:proofErr w:type="gramEnd"/>
      <w:r>
        <w:rPr>
          <w:rFonts w:ascii="UnGungseo" w:hAnsi="UnGungseo" w:cs="UnGungseo"/>
        </w:rPr>
        <w:t>. Germany and Italy were against it. The EU agreed, however, to call on Tehran to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release</w:t>
      </w:r>
      <w:proofErr w:type="gramEnd"/>
      <w:r>
        <w:rPr>
          <w:rFonts w:ascii="UnGungseo" w:hAnsi="UnGungseo" w:cs="UnGungseo"/>
        </w:rPr>
        <w:t xml:space="preserve"> the British staff. Iran, in return, announced that the EU “has totally lost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competence</w:t>
      </w:r>
      <w:proofErr w:type="gramEnd"/>
      <w:r>
        <w:rPr>
          <w:rFonts w:ascii="UnGungseo" w:hAnsi="UnGungseo" w:cs="UnGungseo"/>
        </w:rPr>
        <w:t xml:space="preserve"> and qualifications needed for holding any kind of talks with Iran.”(110)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In November 2009, Catherine Ashton took over as the EU High Representative from Javier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Solana, which brought an additional change in Europe’s approach to the Iran issue.</w:t>
      </w:r>
      <w:proofErr w:type="gramEnd"/>
      <w:r>
        <w:rPr>
          <w:rFonts w:ascii="UnGungseo" w:hAnsi="UnGungseo" w:cs="UnGungseo"/>
        </w:rPr>
        <w:t xml:space="preserve"> While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some</w:t>
      </w:r>
      <w:proofErr w:type="gramEnd"/>
      <w:r>
        <w:rPr>
          <w:rFonts w:ascii="UnGungseo" w:hAnsi="UnGungseo" w:cs="UnGungseo"/>
        </w:rPr>
        <w:t xml:space="preserve"> called the new strategy, more “sober”, others dismissed it as “bureaucratic”.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On 17 June 2010, the EU decided on a new set of restrictive measures and economic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sanctions</w:t>
      </w:r>
      <w:proofErr w:type="gramEnd"/>
      <w:r>
        <w:rPr>
          <w:rFonts w:ascii="UnGungseo" w:hAnsi="UnGungseo" w:cs="UnGungseo"/>
        </w:rPr>
        <w:t xml:space="preserve"> against Iran. While the EU previously justified its sanctions mainly as a means to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influence</w:t>
      </w:r>
      <w:proofErr w:type="gramEnd"/>
      <w:r>
        <w:rPr>
          <w:rFonts w:ascii="UnGungseo" w:hAnsi="UnGungseo" w:cs="UnGungseo"/>
        </w:rPr>
        <w:t xml:space="preserve"> Iran’s nuclear and missile activities, it now argued that economic sanctions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generally</w:t>
      </w:r>
      <w:proofErr w:type="gramEnd"/>
      <w:r>
        <w:rPr>
          <w:rFonts w:ascii="UnGungseo" w:hAnsi="UnGungseo" w:cs="UnGungseo"/>
        </w:rPr>
        <w:t xml:space="preserve"> would hike the price for the Iranian government to continue with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programme</w:t>
      </w:r>
      <w:proofErr w:type="gramEnd"/>
      <w:r>
        <w:rPr>
          <w:rFonts w:ascii="UnGungseo" w:hAnsi="UnGungseo" w:cs="UnGungseo"/>
        </w:rPr>
        <w:t>.”(111)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An IAEA report released in November 2011 confirmed the suspicions earlier expressed by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the</w:t>
      </w:r>
      <w:proofErr w:type="gramEnd"/>
      <w:r>
        <w:rPr>
          <w:rFonts w:ascii="UnGungseo" w:hAnsi="UnGungseo" w:cs="UnGungseo"/>
        </w:rPr>
        <w:t xml:space="preserve"> US that Iran indeed tried to acquire nuclear weapons. In the same month, French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President </w:t>
      </w:r>
      <w:proofErr w:type="spellStart"/>
      <w:r>
        <w:rPr>
          <w:rFonts w:ascii="UnGungseo" w:hAnsi="UnGungseo" w:cs="UnGungseo"/>
        </w:rPr>
        <w:t>Sarkozy</w:t>
      </w:r>
      <w:proofErr w:type="spellEnd"/>
      <w:r>
        <w:rPr>
          <w:rFonts w:ascii="UnGungseo" w:hAnsi="UnGungseo" w:cs="UnGungseo"/>
        </w:rPr>
        <w:t xml:space="preserve"> wrote a letter to his British and German counterparts—as well as to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leaders</w:t>
      </w:r>
      <w:proofErr w:type="gramEnd"/>
      <w:r>
        <w:rPr>
          <w:rFonts w:ascii="UnGungseo" w:hAnsi="UnGungseo" w:cs="UnGungseo"/>
        </w:rPr>
        <w:t xml:space="preserve"> of the US, Canada, Japan and the EU—calling for an import ban on Iranian oil. On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23 January 2012, the EU Foreign Affairs Council imposed an import ban on Iranian crude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lastRenderedPageBreak/>
        <w:t>oil</w:t>
      </w:r>
      <w:proofErr w:type="gramEnd"/>
      <w:r>
        <w:rPr>
          <w:rFonts w:ascii="UnGungseo" w:hAnsi="UnGungseo" w:cs="UnGungseo"/>
        </w:rPr>
        <w:t xml:space="preserve"> and froze the assets of the Iranian Central Bank in the EU.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E3 leaders, David Cameron, Angela Merkel and Nicolas </w:t>
      </w:r>
      <w:proofErr w:type="spellStart"/>
      <w:r>
        <w:rPr>
          <w:rFonts w:ascii="UnGungseo" w:hAnsi="UnGungseo" w:cs="UnGungseo"/>
        </w:rPr>
        <w:t>Sarkozy</w:t>
      </w:r>
      <w:proofErr w:type="spellEnd"/>
      <w:r>
        <w:rPr>
          <w:rFonts w:ascii="UnGungseo" w:hAnsi="UnGungseo" w:cs="UnGungseo"/>
        </w:rPr>
        <w:t xml:space="preserve"> issued a statement that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unequivocally</w:t>
      </w:r>
      <w:proofErr w:type="gramEnd"/>
      <w:r>
        <w:rPr>
          <w:rFonts w:ascii="UnGungseo" w:hAnsi="UnGungseo" w:cs="UnGungseo"/>
        </w:rPr>
        <w:t xml:space="preserve"> called for “strong measures” that would prevent Iran from continuing its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nuclear</w:t>
      </w:r>
      <w:proofErr w:type="gramEnd"/>
      <w:r>
        <w:rPr>
          <w:rFonts w:ascii="UnGungseo" w:hAnsi="UnGungseo" w:cs="UnGungseo"/>
        </w:rPr>
        <w:t xml:space="preserve"> programme, described as a threat to “the peace and security of us all.”(112)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Although countries like Italy, Spain and especially Greece were reluctant to extend trade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restrictions</w:t>
      </w:r>
      <w:proofErr w:type="gramEnd"/>
      <w:r>
        <w:rPr>
          <w:rFonts w:ascii="UnGungseo" w:hAnsi="UnGungseo" w:cs="UnGungseo"/>
        </w:rPr>
        <w:t xml:space="preserve"> to oil imports in the middle of a financial crisis, they did not resist them in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end</w:t>
      </w:r>
      <w:proofErr w:type="gramEnd"/>
      <w:r>
        <w:rPr>
          <w:rFonts w:ascii="UnGungseo" w:hAnsi="UnGungseo" w:cs="UnGungseo"/>
        </w:rPr>
        <w:t>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The decision initially brought Iran back to the negotiation table, but no agreement could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be</w:t>
      </w:r>
      <w:proofErr w:type="gramEnd"/>
      <w:r>
        <w:rPr>
          <w:rFonts w:ascii="UnGungseo" w:hAnsi="UnGungseo" w:cs="UnGungseo"/>
        </w:rPr>
        <w:t xml:space="preserve"> reached. The stumbling stone was the demand by the E3+3 that Iran end its production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of</w:t>
      </w:r>
      <w:proofErr w:type="gramEnd"/>
      <w:r>
        <w:rPr>
          <w:rFonts w:ascii="UnGungseo" w:hAnsi="UnGungseo" w:cs="UnGungseo"/>
        </w:rPr>
        <w:t xml:space="preserve"> 20-percent-enriched uranium. Tehran insisted that the E3+3 first had to recognise its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right</w:t>
      </w:r>
      <w:proofErr w:type="gramEnd"/>
      <w:r>
        <w:rPr>
          <w:rFonts w:ascii="UnGungseo" w:hAnsi="UnGungseo" w:cs="UnGungseo"/>
        </w:rPr>
        <w:t xml:space="preserve"> to enrichment. The talks had entered a deadlock.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Bom" w:hAnsi="UnBom" w:cs="UnBom"/>
        </w:rPr>
      </w:pPr>
      <w:r>
        <w:rPr>
          <w:rFonts w:ascii="UnBom" w:hAnsi="UnBom" w:cs="UnBom"/>
        </w:rPr>
        <w:t>Geneva Accord and the Joint Plan of Action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It was not before the election of Hassan </w:t>
      </w:r>
      <w:proofErr w:type="spellStart"/>
      <w:r>
        <w:rPr>
          <w:rFonts w:ascii="UnGungseo" w:hAnsi="UnGungseo" w:cs="UnGungseo"/>
        </w:rPr>
        <w:t>Rouhani</w:t>
      </w:r>
      <w:proofErr w:type="spellEnd"/>
      <w:r>
        <w:rPr>
          <w:rFonts w:ascii="UnGungseo" w:hAnsi="UnGungseo" w:cs="UnGungseo"/>
        </w:rPr>
        <w:t xml:space="preserve"> as Iranian President in June 2013, and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the</w:t>
      </w:r>
      <w:proofErr w:type="gramEnd"/>
      <w:r>
        <w:rPr>
          <w:rFonts w:ascii="UnGungseo" w:hAnsi="UnGungseo" w:cs="UnGungseo"/>
        </w:rPr>
        <w:t xml:space="preserve"> opening of a number of back-channel negotiations by the </w:t>
      </w:r>
      <w:proofErr w:type="spellStart"/>
      <w:r>
        <w:rPr>
          <w:rFonts w:ascii="UnGungseo" w:hAnsi="UnGungseo" w:cs="UnGungseo"/>
        </w:rPr>
        <w:t>Obama</w:t>
      </w:r>
      <w:proofErr w:type="spellEnd"/>
      <w:r>
        <w:rPr>
          <w:rFonts w:ascii="UnGungseo" w:hAnsi="UnGungseo" w:cs="UnGungseo"/>
        </w:rPr>
        <w:t xml:space="preserve"> administration in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March </w:t>
      </w:r>
      <w:proofErr w:type="gramStart"/>
      <w:r>
        <w:rPr>
          <w:rFonts w:ascii="UnGungseo" w:hAnsi="UnGungseo" w:cs="UnGungseo"/>
        </w:rPr>
        <w:t>2013, that</w:t>
      </w:r>
      <w:proofErr w:type="gramEnd"/>
      <w:r>
        <w:rPr>
          <w:rFonts w:ascii="UnGungseo" w:hAnsi="UnGungseo" w:cs="UnGungseo"/>
        </w:rPr>
        <w:t xml:space="preserve"> the negotiations gathered new steam. An interim agreement called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Geneva Accord and the Joint Plan of Action </w:t>
      </w:r>
      <w:proofErr w:type="gramStart"/>
      <w:r>
        <w:rPr>
          <w:rFonts w:ascii="UnGungseo" w:hAnsi="UnGungseo" w:cs="UnGungseo"/>
        </w:rPr>
        <w:t>was</w:t>
      </w:r>
      <w:proofErr w:type="gramEnd"/>
      <w:r>
        <w:rPr>
          <w:rFonts w:ascii="UnGungseo" w:hAnsi="UnGungseo" w:cs="UnGungseo"/>
        </w:rPr>
        <w:t xml:space="preserve"> reached in November 2013. One year later,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on</w:t>
      </w:r>
      <w:proofErr w:type="gramEnd"/>
      <w:r>
        <w:rPr>
          <w:rFonts w:ascii="UnGungseo" w:hAnsi="UnGungseo" w:cs="UnGungseo"/>
        </w:rPr>
        <w:t xml:space="preserve"> 6 November 2014, seven prominent European citizens signed an open letter urging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E3+3 and Iran to reach a final deal</w:t>
      </w:r>
      <w:proofErr w:type="gramStart"/>
      <w:r>
        <w:rPr>
          <w:rFonts w:ascii="UnGungseo" w:hAnsi="UnGungseo" w:cs="UnGungseo"/>
        </w:rPr>
        <w:t>.(</w:t>
      </w:r>
      <w:proofErr w:type="gramEnd"/>
      <w:r>
        <w:rPr>
          <w:rFonts w:ascii="UnGungseo" w:hAnsi="UnGungseo" w:cs="UnGungseo"/>
        </w:rPr>
        <w:t>113) It was not before 2 April 2015 in Lausanne, that 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agreement</w:t>
      </w:r>
      <w:proofErr w:type="gramEnd"/>
      <w:r>
        <w:rPr>
          <w:rFonts w:ascii="UnGungseo" w:hAnsi="UnGungseo" w:cs="UnGungseo"/>
        </w:rPr>
        <w:t xml:space="preserve"> was reached on the framework of a comprehensive deal with Iran.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Basically, the negotiators compromised over allowing Iran to continue to enrich uranium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to</w:t>
      </w:r>
      <w:proofErr w:type="gramEnd"/>
      <w:r>
        <w:rPr>
          <w:rFonts w:ascii="UnGungseo" w:hAnsi="UnGungseo" w:cs="UnGungseo"/>
        </w:rPr>
        <w:t xml:space="preserve"> prevent the country from getting a nuclear weapon. “Breakout capability” has become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the</w:t>
      </w:r>
      <w:proofErr w:type="gramEnd"/>
      <w:r>
        <w:rPr>
          <w:rFonts w:ascii="UnGungseo" w:hAnsi="UnGungseo" w:cs="UnGungseo"/>
        </w:rPr>
        <w:t xml:space="preserve"> new buzzword, the yardstick of the time needed to produce enough fissile material for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one</w:t>
      </w:r>
      <w:proofErr w:type="gramEnd"/>
      <w:r>
        <w:rPr>
          <w:rFonts w:ascii="UnGungseo" w:hAnsi="UnGungseo" w:cs="UnGungseo"/>
        </w:rPr>
        <w:t xml:space="preserve"> nuclear weapon. A lot of technical detail has to be filled-in before a deal can be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finalised</w:t>
      </w:r>
      <w:proofErr w:type="gramEnd"/>
      <w:r>
        <w:rPr>
          <w:rFonts w:ascii="UnGungseo" w:hAnsi="UnGungseo" w:cs="UnGungseo"/>
        </w:rPr>
        <w:t xml:space="preserve"> by the deadline, set for 30 June 2015.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The E3 and the EU have been happy to take a backseat in the last few years. But it seems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that</w:t>
      </w:r>
      <w:proofErr w:type="gramEnd"/>
      <w:r>
        <w:rPr>
          <w:rFonts w:ascii="UnGungseo" w:hAnsi="UnGungseo" w:cs="UnGungseo"/>
        </w:rPr>
        <w:t xml:space="preserve"> a convergence of positions between Washington and Europe over time made this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possible</w:t>
      </w:r>
      <w:proofErr w:type="gramEnd"/>
      <w:r>
        <w:rPr>
          <w:rFonts w:ascii="UnGungseo" w:hAnsi="UnGungseo" w:cs="UnGungseo"/>
        </w:rPr>
        <w:t>. The same cannot really be said about the West and Iran. There remains 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enormous</w:t>
      </w:r>
      <w:proofErr w:type="gramEnd"/>
      <w:r>
        <w:rPr>
          <w:rFonts w:ascii="UnGungseo" w:hAnsi="UnGungseo" w:cs="UnGungseo"/>
        </w:rPr>
        <w:t xml:space="preserve"> amount of mistrust between the two sides that needs to be bridged even if an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agreement</w:t>
      </w:r>
      <w:proofErr w:type="gramEnd"/>
      <w:r>
        <w:rPr>
          <w:rFonts w:ascii="UnGungseo" w:hAnsi="UnGungseo" w:cs="UnGungseo"/>
        </w:rPr>
        <w:t xml:space="preserve"> will be signed in July.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This is why Europe now needs to up the ante. As the former German Foreign Minister,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spellStart"/>
      <w:r>
        <w:rPr>
          <w:rFonts w:ascii="UnGungseo" w:hAnsi="UnGungseo" w:cs="UnGungseo"/>
        </w:rPr>
        <w:t>Joschka</w:t>
      </w:r>
      <w:proofErr w:type="spellEnd"/>
      <w:r>
        <w:rPr>
          <w:rFonts w:ascii="UnGungseo" w:hAnsi="UnGungseo" w:cs="UnGungseo"/>
        </w:rPr>
        <w:t xml:space="preserve"> Fischer, notes, “</w:t>
      </w:r>
      <w:proofErr w:type="gramStart"/>
      <w:r>
        <w:rPr>
          <w:rFonts w:ascii="UnGungseo" w:hAnsi="UnGungseo" w:cs="UnGungseo"/>
        </w:rPr>
        <w:t>to</w:t>
      </w:r>
      <w:proofErr w:type="gramEnd"/>
      <w:r>
        <w:rPr>
          <w:rFonts w:ascii="UnGungseo" w:hAnsi="UnGungseo" w:cs="UnGungseo"/>
        </w:rPr>
        <w:t xml:space="preserve"> achieve a sustainable compromise that all sides accept (even if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with</w:t>
      </w:r>
      <w:proofErr w:type="gramEnd"/>
      <w:r>
        <w:rPr>
          <w:rFonts w:ascii="UnGungseo" w:hAnsi="UnGungseo" w:cs="UnGungseo"/>
        </w:rPr>
        <w:t xml:space="preserve"> gritted teeth), the negotiations must be accompanied by diplomatic steps aimed at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building</w:t>
      </w:r>
      <w:proofErr w:type="gramEnd"/>
      <w:r>
        <w:rPr>
          <w:rFonts w:ascii="UnGungseo" w:hAnsi="UnGungseo" w:cs="UnGungseo"/>
        </w:rPr>
        <w:t xml:space="preserve"> trust both in the region and beyond. Europe is very well versed in such processes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and</w:t>
      </w:r>
      <w:proofErr w:type="gramEnd"/>
      <w:r>
        <w:rPr>
          <w:rFonts w:ascii="UnGungseo" w:hAnsi="UnGungseo" w:cs="UnGungseo"/>
        </w:rPr>
        <w:t xml:space="preserve"> should put its experience to good use.”(114)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The former German Foreign Minister and one of the fathers of the E3 is not the only one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pressing</w:t>
      </w:r>
      <w:proofErr w:type="gramEnd"/>
      <w:r>
        <w:rPr>
          <w:rFonts w:ascii="UnGungseo" w:hAnsi="UnGungseo" w:cs="UnGungseo"/>
        </w:rPr>
        <w:t xml:space="preserve"> for a renewed, stronger European role. Think-tanks such as the European Council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on</w:t>
      </w:r>
      <w:proofErr w:type="gramEnd"/>
      <w:r>
        <w:rPr>
          <w:rFonts w:ascii="UnGungseo" w:hAnsi="UnGungseo" w:cs="UnGungseo"/>
        </w:rPr>
        <w:t xml:space="preserve"> Foreign Relations and Carnegie Europe recently published articles with similar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arguments</w:t>
      </w:r>
      <w:proofErr w:type="gramStart"/>
      <w:r>
        <w:rPr>
          <w:rFonts w:ascii="UnGungseo" w:hAnsi="UnGungseo" w:cs="UnGungseo"/>
        </w:rPr>
        <w:t>.(</w:t>
      </w:r>
      <w:proofErr w:type="gramEnd"/>
      <w:r>
        <w:rPr>
          <w:rFonts w:ascii="UnGungseo" w:hAnsi="UnGungseo" w:cs="UnGungseo"/>
        </w:rPr>
        <w:t>115)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Europe indeed has nothing to lose by intensifying diplomacy with Iran in the field of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cultural</w:t>
      </w:r>
      <w:proofErr w:type="gramEnd"/>
      <w:r>
        <w:rPr>
          <w:rFonts w:ascii="UnGungseo" w:hAnsi="UnGungseo" w:cs="UnGungseo"/>
        </w:rPr>
        <w:t xml:space="preserve"> contacts, exchange of ideas on topics of common interest such as urbanisation,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migration</w:t>
      </w:r>
      <w:proofErr w:type="gramEnd"/>
      <w:r>
        <w:rPr>
          <w:rFonts w:ascii="UnGungseo" w:hAnsi="UnGungseo" w:cs="UnGungseo"/>
        </w:rPr>
        <w:t xml:space="preserve"> and many others, as well as people-to-people exchange. It is much better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positioned</w:t>
      </w:r>
      <w:proofErr w:type="gramEnd"/>
      <w:r>
        <w:rPr>
          <w:rFonts w:ascii="UnGungseo" w:hAnsi="UnGungseo" w:cs="UnGungseo"/>
        </w:rPr>
        <w:t xml:space="preserve"> to do this than the US, where any deal with Iran faces fierce resistance in the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Congress.</w:t>
      </w:r>
      <w:proofErr w:type="gramEnd"/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 xml:space="preserve">Germany, in particular, is in a good position to do so. Its large Iranian </w:t>
      </w:r>
      <w:proofErr w:type="spellStart"/>
      <w:r>
        <w:rPr>
          <w:rFonts w:ascii="UnGungseo" w:hAnsi="UnGungseo" w:cs="UnGungseo"/>
        </w:rPr>
        <w:t>diaspora</w:t>
      </w:r>
      <w:proofErr w:type="spellEnd"/>
      <w:r>
        <w:rPr>
          <w:rFonts w:ascii="UnGungseo" w:hAnsi="UnGungseo" w:cs="UnGungseo"/>
        </w:rPr>
        <w:t xml:space="preserve"> has kept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contact</w:t>
      </w:r>
      <w:proofErr w:type="gramEnd"/>
      <w:r>
        <w:rPr>
          <w:rFonts w:ascii="UnGungseo" w:hAnsi="UnGungseo" w:cs="UnGungseo"/>
        </w:rPr>
        <w:t xml:space="preserve"> and business ties with their country of origin over all these years. Most of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European-Iranians are also very far from romanticising the Mullah regime.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r>
        <w:rPr>
          <w:rFonts w:ascii="UnGungseo" w:hAnsi="UnGungseo" w:cs="UnGungseo"/>
        </w:rPr>
        <w:t>While it is a bit premature to call for a broader European strategy, an incremental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approach</w:t>
      </w:r>
      <w:proofErr w:type="gramEnd"/>
      <w:r>
        <w:rPr>
          <w:rFonts w:ascii="UnGungseo" w:hAnsi="UnGungseo" w:cs="UnGungseo"/>
        </w:rPr>
        <w:t xml:space="preserve"> might bring more insight into the question of where relations between Europe</w:t>
      </w:r>
    </w:p>
    <w:p w:rsidR="00AF31C0" w:rsidRDefault="00AF31C0" w:rsidP="00AF31C0">
      <w:pPr>
        <w:autoSpaceDE w:val="0"/>
        <w:autoSpaceDN w:val="0"/>
        <w:adjustRightInd w:val="0"/>
        <w:spacing w:after="0" w:line="240" w:lineRule="auto"/>
        <w:rPr>
          <w:rFonts w:ascii="UnGungseo" w:hAnsi="UnGungseo" w:cs="UnGungseo"/>
        </w:rPr>
      </w:pPr>
      <w:proofErr w:type="gramStart"/>
      <w:r>
        <w:rPr>
          <w:rFonts w:ascii="UnGungseo" w:hAnsi="UnGungseo" w:cs="UnGungseo"/>
        </w:rPr>
        <w:t>and</w:t>
      </w:r>
      <w:proofErr w:type="gramEnd"/>
      <w:r>
        <w:rPr>
          <w:rFonts w:ascii="UnGungseo" w:hAnsi="UnGungseo" w:cs="UnGungseo"/>
        </w:rPr>
        <w:t xml:space="preserve"> Iran could be headed to in the future.</w:t>
      </w:r>
    </w:p>
    <w:p w:rsidR="009F7F1E" w:rsidRDefault="009F7F1E" w:rsidP="00AF31C0"/>
    <w:sectPr w:rsidR="009F7F1E" w:rsidSect="009F7F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o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Gungse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1C0"/>
    <w:rsid w:val="009F7F1E"/>
    <w:rsid w:val="00A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2497</Words>
  <Characters>14236</Characters>
  <Application>Microsoft Office Word</Application>
  <DocSecurity>0</DocSecurity>
  <Lines>118</Lines>
  <Paragraphs>33</Paragraphs>
  <ScaleCrop>false</ScaleCrop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1</cp:revision>
  <dcterms:created xsi:type="dcterms:W3CDTF">2015-11-05T09:24:00Z</dcterms:created>
  <dcterms:modified xsi:type="dcterms:W3CDTF">2015-11-05T09:26:00Z</dcterms:modified>
</cp:coreProperties>
</file>